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6"/>
          <w:tab w:val="center" w:pos="4513"/>
        </w:tabs>
        <w:jc w:val="center"/>
        <w:rPr>
          <w:rFonts w:asciiTheme="majorHAnsi" w:hAnsiTheme="majorHAnsi" w:cstheme="majorHAnsi"/>
          <w:b/>
          <w:sz w:val="14"/>
        </w:rPr>
      </w:pPr>
    </w:p>
    <w:p>
      <w:pPr>
        <w:tabs>
          <w:tab w:val="left" w:pos="3006"/>
          <w:tab w:val="center" w:pos="4513"/>
        </w:tabs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 xml:space="preserve">PROPOSITION </w:t>
      </w:r>
    </w:p>
    <w:p>
      <w:pPr>
        <w:tabs>
          <w:tab w:val="left" w:pos="3006"/>
          <w:tab w:val="center" w:pos="4513"/>
        </w:tabs>
        <w:jc w:val="center"/>
        <w:rPr>
          <w:rFonts w:hint="default" w:asciiTheme="majorHAnsi" w:hAnsiTheme="majorHAnsi" w:cstheme="majorHAnsi"/>
          <w:b/>
          <w:bCs/>
          <w:sz w:val="48"/>
          <w:szCs w:val="48"/>
          <w:lang w:val="sv-SE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 xml:space="preserve">KVALITETSBEDÖMNING, STAMBOKSFÖRING OCH BRUKSPROV FÖR MORGANHÄSTAR </w:t>
      </w:r>
      <w:r>
        <w:rPr>
          <w:rFonts w:asciiTheme="majorHAnsi" w:hAnsiTheme="majorHAnsi" w:cstheme="majorHAnsi"/>
          <w:b/>
          <w:bCs/>
          <w:sz w:val="48"/>
          <w:szCs w:val="48"/>
        </w:rPr>
        <w:br w:type="textWrapping"/>
      </w:r>
      <w:r>
        <w:rPr>
          <w:rFonts w:asciiTheme="majorHAnsi" w:hAnsiTheme="majorHAnsi" w:cstheme="majorHAnsi"/>
          <w:b/>
          <w:bCs/>
          <w:sz w:val="48"/>
          <w:szCs w:val="48"/>
        </w:rPr>
        <w:t>202</w:t>
      </w:r>
      <w:r>
        <w:rPr>
          <w:rFonts w:hint="default" w:asciiTheme="majorHAnsi" w:hAnsiTheme="majorHAnsi" w:cstheme="majorHAnsi"/>
          <w:b/>
          <w:bCs/>
          <w:sz w:val="48"/>
          <w:szCs w:val="48"/>
          <w:lang w:val="sv-SE"/>
        </w:rPr>
        <w:t>1</w:t>
      </w:r>
    </w:p>
    <w:p>
      <w:pPr>
        <w:tabs>
          <w:tab w:val="left" w:pos="3006"/>
          <w:tab w:val="center" w:pos="4513"/>
        </w:tabs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drawing>
          <wp:inline distT="0" distB="0" distL="0" distR="0">
            <wp:extent cx="1154430" cy="1198880"/>
            <wp:effectExtent l="0" t="0" r="762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8"/>
                    <a:stretch>
                      <a:fillRect/>
                    </a:stretch>
                  </pic:blipFill>
                  <pic:spPr>
                    <a:xfrm>
                      <a:off x="0" y="0"/>
                      <a:ext cx="1184990" cy="12304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</w:rPr>
        <w:t xml:space="preserve">    </w:t>
      </w:r>
      <w:r>
        <w:drawing>
          <wp:inline distT="0" distB="0" distL="0" distR="0">
            <wp:extent cx="914400" cy="110807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472" cy="111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HAnsi" w:hAnsiTheme="majorHAnsi" w:cstheme="majorHAnsi"/>
        </w:rPr>
      </w:pPr>
      <w:r>
        <w:rPr>
          <w:rFonts w:eastAsia="Calibri Light" w:asciiTheme="majorHAnsi" w:hAnsiTheme="majorHAnsi" w:cstheme="majorHAnsi"/>
        </w:rPr>
        <w:br w:type="textWrapping"/>
      </w:r>
      <w:r>
        <w:rPr>
          <w:rFonts w:eastAsia="Calibri Light" w:asciiTheme="majorHAnsi" w:hAnsiTheme="majorHAnsi" w:cstheme="majorHAnsi"/>
        </w:rPr>
        <w:t>Svenska Morganhästföreningen tillsammans med Avelsföreningen för Specialhästraser bjuder in till kvalitetsbedömning, stamboksföring och bruksprov för morganhästar.</w:t>
      </w:r>
    </w:p>
    <w:p>
      <w:pPr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b/>
          <w:bCs/>
        </w:rPr>
        <w:t>Datum:</w:t>
      </w:r>
      <w:r>
        <w:rPr>
          <w:rFonts w:asciiTheme="majorHAnsi" w:hAnsiTheme="majorHAnsi" w:cstheme="majorHAnsi"/>
        </w:rPr>
        <w:br w:type="textWrapping"/>
      </w:r>
      <w:r>
        <w:rPr>
          <w:rFonts w:hint="default" w:asciiTheme="majorHAnsi" w:hAnsiTheme="majorHAnsi" w:cstheme="majorHAnsi"/>
          <w:lang w:val="sv-SE"/>
        </w:rPr>
        <w:t>6 Augusti 2021</w:t>
      </w:r>
    </w:p>
    <w:p>
      <w:pPr>
        <w:pStyle w:val="1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Plats: 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Trällekilla Ridklubb, Lyngby 791, 24799 Genarp</w:t>
      </w:r>
    </w:p>
    <w:p>
      <w:pPr>
        <w:pStyle w:val="17"/>
        <w:rPr>
          <w:rFonts w:asciiTheme="majorHAnsi" w:hAnsiTheme="majorHAnsi" w:cstheme="majorHAnsi"/>
        </w:rPr>
      </w:pPr>
    </w:p>
    <w:p>
      <w:pPr>
        <w:pStyle w:val="17"/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b/>
        </w:rPr>
        <w:t>Sista anmälningsdag: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202</w:t>
      </w:r>
      <w:r>
        <w:rPr>
          <w:rFonts w:hint="default" w:asciiTheme="majorHAnsi" w:hAnsiTheme="majorHAnsi" w:cstheme="majorHAnsi"/>
          <w:lang w:val="sv-SE"/>
        </w:rPr>
        <w:t>1-07-15</w:t>
      </w:r>
    </w:p>
    <w:p>
      <w:pPr>
        <w:pStyle w:val="17"/>
        <w:rPr>
          <w:rFonts w:asciiTheme="majorHAnsi" w:hAnsiTheme="majorHAnsi" w:cstheme="majorHAnsi"/>
        </w:rPr>
      </w:pPr>
    </w:p>
    <w:p>
      <w:pPr>
        <w:pStyle w:val="1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Efteranmälan i mån av plats, en extra avgift tillkommer med 100 kr.</w:t>
      </w:r>
      <w:r>
        <w:rPr>
          <w:rFonts w:asciiTheme="majorHAnsi" w:hAnsiTheme="majorHAnsi" w:cstheme="majorHAnsi"/>
        </w:rPr>
        <w:br w:type="textWrapping"/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Anmälan: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 xml:space="preserve">Sker via anmälningsformulär som laddas ned på </w:t>
      </w:r>
      <w:r>
        <w:fldChar w:fldCharType="begin"/>
      </w:r>
      <w:r>
        <w:instrText xml:space="preserve"> HYPERLINK "http://www.morganhorse.se" </w:instrText>
      </w:r>
      <w:r>
        <w:fldChar w:fldCharType="separate"/>
      </w:r>
      <w:r>
        <w:rPr>
          <w:rStyle w:val="10"/>
          <w:rFonts w:asciiTheme="majorHAnsi" w:hAnsiTheme="majorHAnsi" w:cstheme="majorHAnsi"/>
        </w:rPr>
        <w:t>www.morganhorse.se</w:t>
      </w:r>
      <w:r>
        <w:rPr>
          <w:rStyle w:val="10"/>
          <w:rFonts w:asciiTheme="majorHAnsi" w:hAnsiTheme="majorHAnsi" w:cstheme="majorHAnsi"/>
        </w:rPr>
        <w:fldChar w:fldCharType="end"/>
      </w:r>
    </w:p>
    <w:p>
      <w:pPr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</w:rPr>
        <w:t xml:space="preserve">Ladda ner formuläret, fyll i, spara och maila till </w:t>
      </w:r>
      <w:r>
        <w:rPr>
          <w:rFonts w:hint="default" w:asciiTheme="majorHAnsi" w:hAnsiTheme="majorHAnsi" w:cstheme="majorHAnsi"/>
          <w:lang w:val="sv-SE"/>
        </w:rPr>
        <w:t>Anna Wegestål: anna.wegestal@gmail.com.</w:t>
      </w:r>
    </w:p>
    <w:p>
      <w:pPr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</w:rPr>
        <w:t xml:space="preserve">Vid frågor om anmälan, hör av dig till </w:t>
      </w:r>
      <w:r>
        <w:rPr>
          <w:rFonts w:hint="default" w:asciiTheme="majorHAnsi" w:hAnsiTheme="majorHAnsi" w:cstheme="majorHAnsi"/>
          <w:lang w:val="sv-SE"/>
        </w:rPr>
        <w:t xml:space="preserve">Anna </w:t>
      </w:r>
      <w:r>
        <w:rPr>
          <w:rFonts w:asciiTheme="majorHAnsi" w:hAnsiTheme="majorHAnsi" w:cstheme="majorHAnsi"/>
        </w:rPr>
        <w:t>på ovanstående mail eller Susanne Thelin på 0702-115857</w:t>
      </w:r>
      <w:r>
        <w:rPr>
          <w:rFonts w:hint="default" w:asciiTheme="majorHAnsi" w:hAnsiTheme="majorHAnsi" w:cstheme="majorHAnsi"/>
          <w:lang w:val="sv-SE"/>
        </w:rPr>
        <w:t>.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Betalning</w:t>
      </w:r>
      <w:r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Ska vara SMHF tillhanda senast 202</w:t>
      </w:r>
      <w:r>
        <w:rPr>
          <w:rFonts w:hint="default" w:asciiTheme="majorHAnsi" w:hAnsiTheme="majorHAnsi" w:cstheme="majorHAnsi"/>
          <w:lang w:val="sv-SE"/>
        </w:rPr>
        <w:t>1</w:t>
      </w:r>
      <w:r>
        <w:rPr>
          <w:rFonts w:asciiTheme="majorHAnsi" w:hAnsiTheme="majorHAnsi" w:cstheme="majorHAnsi"/>
        </w:rPr>
        <w:t>-0</w:t>
      </w:r>
      <w:r>
        <w:rPr>
          <w:rFonts w:hint="default" w:asciiTheme="majorHAnsi" w:hAnsiTheme="majorHAnsi" w:cstheme="majorHAnsi"/>
          <w:lang w:val="sv-SE"/>
        </w:rPr>
        <w:t>7</w:t>
      </w:r>
      <w:r>
        <w:rPr>
          <w:rFonts w:asciiTheme="majorHAnsi" w:hAnsiTheme="majorHAnsi" w:cstheme="majorHAnsi"/>
        </w:rPr>
        <w:t>-</w:t>
      </w:r>
      <w:r>
        <w:rPr>
          <w:rFonts w:hint="default" w:asciiTheme="majorHAnsi" w:hAnsiTheme="majorHAnsi" w:cstheme="majorHAnsi"/>
          <w:lang w:val="sv-SE"/>
        </w:rPr>
        <w:t>16</w:t>
      </w:r>
      <w:r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 xml:space="preserve">BG 510-9251, Svenska Morganhästföreningen. Kontrollera att det totala beloppet stämmer med din anmälan, ange </w:t>
      </w:r>
      <w:r>
        <w:rPr>
          <w:rFonts w:asciiTheme="majorHAnsi" w:hAnsiTheme="majorHAnsi" w:cstheme="majorHAnsi"/>
          <w:b/>
          <w:bCs/>
          <w:u w:val="single"/>
        </w:rPr>
        <w:t>namn + Genarp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vid betalning.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Domare:</w:t>
      </w:r>
      <w:r>
        <w:rPr>
          <w:rFonts w:asciiTheme="majorHAnsi" w:hAnsiTheme="majorHAnsi" w:cstheme="majorHAnsi"/>
          <w:b/>
          <w:bCs/>
        </w:rPr>
        <w:br w:type="textWrapping"/>
      </w:r>
      <w:r>
        <w:rPr>
          <w:rFonts w:asciiTheme="majorHAnsi" w:hAnsiTheme="majorHAnsi" w:cstheme="majorHAnsi"/>
        </w:rPr>
        <w:t>Hans Wallemyr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Tävlingsledare: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Åse Hagberg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Sekretariat: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Lotta Sleight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Anmälningsavgifter (medlem i SMHF / ej medlem i SMHF):</w:t>
      </w:r>
      <w:r>
        <w:rPr>
          <w:rFonts w:asciiTheme="majorHAnsi" w:hAnsiTheme="majorHAnsi" w:cstheme="majorHAnsi"/>
          <w:b/>
          <w:bCs/>
        </w:rPr>
        <w:br w:type="textWrapping"/>
      </w:r>
      <w:r>
        <w:rPr>
          <w:rFonts w:asciiTheme="majorHAnsi" w:hAnsiTheme="majorHAnsi" w:cstheme="majorHAnsi"/>
        </w:rPr>
        <w:t>Kvalitetsbedömning, bruksprov samt stamboksföring: 250 kr / 350 kr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Kvalitetsbedömning 4-åring alla delmoment: 500 kr / 700 kr</w:t>
      </w:r>
    </w:p>
    <w:p>
      <w:pPr>
        <w:pStyle w:val="17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Är du inte medlem i SMHF? Medlemskap kan lösas i samband med anmälan. Se hemsidan för aktuella medlemsavgifter. </w:t>
      </w:r>
    </w:p>
    <w:p>
      <w:pPr>
        <w:pStyle w:val="17"/>
        <w:rPr>
          <w:rFonts w:asciiTheme="majorHAnsi" w:hAnsiTheme="majorHAnsi" w:cstheme="majorHAnsi"/>
        </w:rPr>
      </w:pPr>
    </w:p>
    <w:p>
      <w:pPr>
        <w:rPr>
          <w:rFonts w:hint="default" w:asciiTheme="majorHAnsi" w:hAnsiTheme="majorHAnsi" w:cstheme="majorHAnsi"/>
          <w:bCs/>
          <w:lang w:val="sv-SE"/>
        </w:rPr>
      </w:pPr>
      <w:r>
        <w:rPr>
          <w:rFonts w:asciiTheme="majorHAnsi" w:hAnsiTheme="majorHAnsi" w:cstheme="majorHAnsi"/>
          <w:b/>
          <w:bCs/>
        </w:rPr>
        <w:t>Uppstallning och uppstallningskostnad (medlem i SMHF / ej medlem i SMHF):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  <w:bCs/>
        </w:rPr>
        <w:t xml:space="preserve">Daguppstallning: 250 kr / 350 kr </w:t>
      </w:r>
      <w:r>
        <w:rPr>
          <w:rFonts w:asciiTheme="majorHAnsi" w:hAnsiTheme="majorHAnsi" w:cstheme="majorHAnsi"/>
          <w:bCs/>
        </w:rPr>
        <w:br w:type="textWrapping"/>
      </w:r>
      <w:r>
        <w:rPr>
          <w:rFonts w:asciiTheme="majorHAnsi" w:hAnsiTheme="majorHAnsi" w:cstheme="majorHAnsi"/>
          <w:bCs/>
        </w:rPr>
        <w:t>Övernattning: 500 kr / 600 kr</w:t>
      </w:r>
      <w:r>
        <w:rPr>
          <w:rFonts w:asciiTheme="majorHAnsi" w:hAnsiTheme="majorHAnsi" w:cstheme="majorHAnsi"/>
          <w:bCs/>
        </w:rPr>
        <w:br w:type="textWrapping"/>
      </w:r>
      <w:r>
        <w:rPr>
          <w:rFonts w:hint="default" w:asciiTheme="majorHAnsi" w:hAnsiTheme="majorHAnsi" w:cstheme="majorHAnsi"/>
          <w:bCs/>
          <w:lang w:val="sv-SE"/>
        </w:rPr>
        <w:t>Begränsat antal boxar. Först till kvarn.</w:t>
      </w: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Anmälan är bindande, vid uteblivet deltagande krävs läkar- eller veterinärintyg för återbetalning av anmälningsavgiften, som sker efter utställningen.</w:t>
      </w: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Vid för många anmälningar gäller turordning efter anmälningsdag och att anmälningsavgiften </w:t>
      </w: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är betald enligt proposition. De som inte får plats sätts upp på reservlista. </w:t>
      </w: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Senast 202</w:t>
      </w:r>
      <w:r>
        <w:rPr>
          <w:rFonts w:hint="default" w:asciiTheme="majorHAnsi" w:hAnsiTheme="majorHAnsi" w:cstheme="majorHAnsi"/>
          <w:b/>
          <w:bCs/>
          <w:sz w:val="24"/>
          <w:lang w:val="sv-SE"/>
        </w:rPr>
        <w:t>1-07-16</w:t>
      </w:r>
      <w:r>
        <w:rPr>
          <w:rFonts w:asciiTheme="majorHAnsi" w:hAnsiTheme="majorHAnsi" w:cstheme="majorHAnsi"/>
          <w:b/>
          <w:bCs/>
          <w:sz w:val="24"/>
        </w:rPr>
        <w:t xml:space="preserve"> får anmälda till klass 7 och 8 besked om de får plats, med förtur till unghästar 1-3 år.</w:t>
      </w:r>
    </w:p>
    <w:p>
      <w:pPr>
        <w:pStyle w:val="17"/>
        <w:rPr>
          <w:rFonts w:asciiTheme="majorHAnsi" w:hAnsiTheme="majorHAnsi" w:cstheme="majorHAnsi"/>
          <w:b/>
          <w:bCs/>
        </w:rPr>
      </w:pPr>
    </w:p>
    <w:p>
      <w:pPr>
        <w:pStyle w:val="1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Vid längre resväg än 40 mil enkel resa kan man ansöka om resebidrag för överskjutande antal mil.</w:t>
      </w:r>
    </w:p>
    <w:p>
      <w:pPr>
        <w:pStyle w:val="17"/>
        <w:rPr>
          <w:rFonts w:asciiTheme="majorHAnsi" w:hAnsiTheme="majorHAnsi" w:cstheme="majorHAnsi"/>
        </w:rPr>
      </w:pPr>
    </w:p>
    <w:p>
      <w:pPr>
        <w:pStyle w:val="17"/>
        <w:rPr>
          <w:rFonts w:asciiTheme="majorHAnsi" w:hAnsiTheme="majorHAnsi" w:cstheme="majorHAnsi"/>
          <w:highlight w:val="red"/>
        </w:rPr>
      </w:pPr>
      <w:r>
        <w:rPr>
          <w:rFonts w:asciiTheme="majorHAnsi" w:hAnsiTheme="majorHAnsi" w:cstheme="majorHAnsi"/>
          <w:b/>
          <w:bCs/>
        </w:rPr>
        <w:t>Nummerlappar: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Medtages av ryttare/kusk/handler.</w:t>
      </w:r>
    </w:p>
    <w:p>
      <w:pPr>
        <w:pStyle w:val="17"/>
        <w:rPr>
          <w:rFonts w:asciiTheme="majorHAnsi" w:hAnsiTheme="majorHAnsi" w:cstheme="majorHAnsi"/>
          <w:b/>
          <w:bCs/>
        </w:rPr>
      </w:pPr>
    </w:p>
    <w:p>
      <w:pPr>
        <w:pStyle w:val="1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Sponsring: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Vill du vara med och sponsra? Kontakta Susanne Thelin på 0702-115857.</w:t>
      </w:r>
      <w:r>
        <w:rPr>
          <w:rFonts w:asciiTheme="majorHAnsi" w:hAnsiTheme="majorHAnsi" w:cstheme="majorHAnsi"/>
        </w:rPr>
        <w:br w:type="textWrapping"/>
      </w:r>
    </w:p>
    <w:p>
      <w:pPr>
        <w:pStyle w:val="1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Funktionär: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 xml:space="preserve">Ett hjälpande handtag behövs alltid – du är varmt välkommen att höra av dig till </w:t>
      </w:r>
      <w:r>
        <w:rPr>
          <w:rFonts w:asciiTheme="majorHAnsi" w:hAnsiTheme="majorHAnsi" w:cstheme="majorHAnsi"/>
        </w:rPr>
        <w:br w:type="textWrapping"/>
      </w:r>
      <w:r>
        <w:rPr>
          <w:rFonts w:hint="default" w:asciiTheme="majorHAnsi" w:hAnsiTheme="majorHAnsi" w:cstheme="majorHAnsi"/>
          <w:lang w:val="sv-SE"/>
        </w:rPr>
        <w:t>Lotta Sleight på 0725-169048.</w:t>
      </w:r>
      <w:r>
        <w:rPr>
          <w:rFonts w:hint="default" w:asciiTheme="majorHAnsi" w:hAnsiTheme="majorHAnsi" w:cstheme="majorHAnsi"/>
          <w:lang w:val="sv-SE"/>
        </w:rPr>
        <w:br w:type="textWrapping"/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  <w:b/>
          <w:bCs/>
        </w:rPr>
        <w:t>Reglementen: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 xml:space="preserve">Finns tillgängligt i pdf-form på ASHR:s och SMHF:s hemsida. </w:t>
      </w:r>
    </w:p>
    <w:p>
      <w:pPr>
        <w:pStyle w:val="17"/>
        <w:rPr>
          <w:rFonts w:asciiTheme="majorHAnsi" w:hAnsiTheme="majorHAnsi" w:cstheme="majorHAnsi"/>
          <w:b/>
          <w:bCs/>
        </w:rPr>
      </w:pPr>
    </w:p>
    <w:p>
      <w:pPr>
        <w:pStyle w:val="17"/>
        <w:rPr>
          <w:rFonts w:eastAsia="Times New Roman" w:asciiTheme="majorHAnsi" w:hAnsiTheme="majorHAnsi" w:cstheme="majorHAnsi"/>
          <w:b/>
          <w:bCs/>
        </w:rPr>
      </w:pPr>
      <w:r>
        <w:rPr>
          <w:rFonts w:eastAsia="Times New Roman" w:asciiTheme="majorHAnsi" w:hAnsiTheme="majorHAnsi" w:cstheme="majorHAnsi"/>
          <w:b/>
          <w:bCs/>
        </w:rPr>
        <w:t xml:space="preserve">Klasser: </w:t>
      </w:r>
    </w:p>
    <w:p>
      <w:pPr>
        <w:pStyle w:val="17"/>
        <w:rPr>
          <w:rFonts w:eastAsia="Calibri Light" w:asciiTheme="majorHAnsi" w:hAnsiTheme="majorHAnsi" w:cstheme="majorHAnsi"/>
        </w:rPr>
      </w:pP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  <w:b/>
          <w:bCs/>
        </w:rPr>
        <w:t>Klass 1</w:t>
      </w:r>
      <w:r>
        <w:rPr>
          <w:rFonts w:eastAsia="Calibri Light" w:asciiTheme="majorHAnsi" w:hAnsiTheme="majorHAnsi" w:cstheme="majorHAnsi"/>
        </w:rPr>
        <w:t xml:space="preserve"> – Kvalitetsbedömning för 4-åringar: 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</w:rPr>
        <w:t>A: exteriörbedömning, löshoppning, gångartsprov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</w:rPr>
        <w:t>B: endast exterörbedömning för exteriördiplom, 4-åriga ston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  <w:b/>
          <w:bCs/>
        </w:rPr>
        <w:t>Klass 2</w:t>
      </w:r>
      <w:r>
        <w:rPr>
          <w:rFonts w:eastAsia="Calibri Light" w:asciiTheme="majorHAnsi" w:hAnsiTheme="majorHAnsi" w:cstheme="majorHAnsi"/>
        </w:rPr>
        <w:t xml:space="preserve"> – Kvalitetsbedömning för 5-åringar: exteriörbedömning, körprov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  <w:b/>
          <w:bCs/>
        </w:rPr>
        <w:t>Klass 3</w:t>
      </w:r>
      <w:r>
        <w:rPr>
          <w:rFonts w:eastAsia="Calibri Light" w:asciiTheme="majorHAnsi" w:hAnsiTheme="majorHAnsi" w:cstheme="majorHAnsi"/>
        </w:rPr>
        <w:t xml:space="preserve"> – Kvalitetsbedömning för 6-åringar: exteriörbedömning, uppsuttet hopprov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  <w:b/>
          <w:bCs/>
        </w:rPr>
        <w:t>Klass 4</w:t>
      </w:r>
      <w:r>
        <w:rPr>
          <w:rFonts w:eastAsia="Calibri Light" w:asciiTheme="majorHAnsi" w:hAnsiTheme="majorHAnsi" w:cstheme="majorHAnsi"/>
        </w:rPr>
        <w:t xml:space="preserve"> – Stamboksföring ston 4 år och äldre: exteriörbedömning och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</w:rPr>
        <w:t>A: Ridprov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</w:rPr>
        <w:t>B: Körprov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  <w:b/>
          <w:bCs/>
        </w:rPr>
        <w:t>Klass 5</w:t>
      </w:r>
      <w:r>
        <w:rPr>
          <w:rFonts w:eastAsia="Calibri Light" w:asciiTheme="majorHAnsi" w:hAnsiTheme="majorHAnsi" w:cstheme="majorHAnsi"/>
        </w:rPr>
        <w:t xml:space="preserve"> – Bruksprov hingstar 4 år och äldre: exteriörbedömning och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</w:rPr>
        <w:t>A: Ridprov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</w:rPr>
        <w:t>B: Körprov</w:t>
      </w:r>
      <w:r>
        <w:rPr>
          <w:rFonts w:eastAsia="Calibri Light" w:asciiTheme="majorHAnsi" w:hAnsiTheme="majorHAnsi" w:cstheme="majorHAnsi"/>
        </w:rPr>
        <w:br w:type="textWrapping"/>
      </w:r>
      <w:r>
        <w:rPr>
          <w:rFonts w:eastAsia="Calibri Light" w:asciiTheme="majorHAnsi" w:hAnsiTheme="majorHAnsi" w:cstheme="majorHAnsi"/>
        </w:rPr>
        <w:t>C: Löshoppning</w:t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  <w:b/>
          <w:bCs/>
        </w:rPr>
        <w:t>Klass 6</w:t>
      </w:r>
      <w:r>
        <w:rPr>
          <w:rFonts w:eastAsia="Calibri Light" w:asciiTheme="majorHAnsi" w:hAnsiTheme="majorHAnsi" w:cstheme="majorHAnsi"/>
        </w:rPr>
        <w:t>: Höjning av avelsvärdeklass</w:t>
      </w:r>
    </w:p>
    <w:p>
      <w:pPr>
        <w:pStyle w:val="17"/>
        <w:rPr>
          <w:rFonts w:eastAsia="Calibri Light" w:asciiTheme="majorHAnsi" w:hAnsiTheme="majorHAnsi" w:cstheme="majorHAnsi"/>
        </w:rPr>
      </w:pPr>
      <w:bookmarkStart w:id="0" w:name="_GoBack"/>
      <w:bookmarkEnd w:id="0"/>
    </w:p>
    <w:p>
      <w:pPr>
        <w:pStyle w:val="17"/>
        <w:rPr>
          <w:rFonts w:eastAsia="Calibri Light" w:asciiTheme="majorHAnsi" w:hAnsiTheme="majorHAnsi" w:cstheme="majorHAnsi"/>
          <w:b/>
          <w:bCs/>
          <w:u w:val="single"/>
        </w:rPr>
      </w:pPr>
      <w:r>
        <w:rPr>
          <w:rFonts w:eastAsia="Calibri Light" w:asciiTheme="majorHAnsi" w:hAnsiTheme="majorHAnsi" w:cstheme="majorHAnsi"/>
          <w:b/>
          <w:bCs/>
          <w:u w:val="single"/>
        </w:rPr>
        <w:t>I MÅN AV PLATS:</w:t>
      </w:r>
      <w:r>
        <w:rPr>
          <w:rFonts w:eastAsia="Calibri Light" w:asciiTheme="majorHAnsi" w:hAnsiTheme="majorHAnsi" w:cstheme="majorHAnsi"/>
          <w:b/>
          <w:bCs/>
          <w:u w:val="single"/>
        </w:rPr>
        <w:br w:type="textWrapping"/>
      </w: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  <w:b/>
          <w:bCs/>
        </w:rPr>
        <w:t>Klass 7</w:t>
      </w:r>
      <w:r>
        <w:rPr>
          <w:rFonts w:eastAsia="Calibri Light" w:asciiTheme="majorHAnsi" w:hAnsiTheme="majorHAnsi" w:cstheme="majorHAnsi"/>
        </w:rPr>
        <w:t xml:space="preserve"> – Exteriörbedömning för hästar som inte deltar i kvalitets-, stamboksföring eller bruksmoment. Alla åldrar, med förtur till unghästar 1-3 år. </w:t>
      </w:r>
    </w:p>
    <w:p>
      <w:pPr>
        <w:pStyle w:val="17"/>
        <w:rPr>
          <w:rFonts w:eastAsia="Calibri Light" w:asciiTheme="majorHAnsi" w:hAnsiTheme="majorHAnsi" w:cstheme="majorHAnsi"/>
        </w:rPr>
      </w:pPr>
    </w:p>
    <w:p>
      <w:pPr>
        <w:pStyle w:val="17"/>
        <w:rPr>
          <w:rFonts w:eastAsia="Calibri Light" w:asciiTheme="majorHAnsi" w:hAnsiTheme="majorHAnsi" w:cstheme="majorHAnsi"/>
        </w:rPr>
      </w:pPr>
      <w:r>
        <w:rPr>
          <w:rFonts w:eastAsia="Calibri Light" w:asciiTheme="majorHAnsi" w:hAnsiTheme="majorHAnsi" w:cstheme="majorHAnsi"/>
          <w:b/>
          <w:bCs/>
        </w:rPr>
        <w:t>Klass 8</w:t>
      </w:r>
      <w:r>
        <w:rPr>
          <w:rFonts w:eastAsia="Calibri Light" w:asciiTheme="majorHAnsi" w:hAnsiTheme="majorHAnsi" w:cstheme="majorHAnsi"/>
        </w:rPr>
        <w:t xml:space="preserve"> – Löshoppning för hästar som inte deltar i kvalitets-, stamboksföring eller bruksmoment. Alla åldrar, med förtur till unghästar 1-3 år.</w:t>
      </w:r>
    </w:p>
    <w:p>
      <w:pPr>
        <w:pStyle w:val="17"/>
        <w:rPr>
          <w:rFonts w:eastAsia="Calibri Light" w:asciiTheme="majorHAnsi" w:hAnsiTheme="majorHAnsi" w:cstheme="majorHAnsi"/>
        </w:rPr>
      </w:pPr>
    </w:p>
    <w:p>
      <w:pPr>
        <w:pStyle w:val="17"/>
        <w:rPr>
          <w:rFonts w:eastAsia="Calibri Light" w:asciiTheme="majorHAnsi" w:hAnsiTheme="majorHAnsi" w:cstheme="majorHAnsi"/>
        </w:rPr>
      </w:pPr>
    </w:p>
    <w:p>
      <w:pPr>
        <w:tabs>
          <w:tab w:val="left" w:pos="3006"/>
          <w:tab w:val="center" w:pos="4513"/>
        </w:tabs>
        <w:jc w:val="center"/>
        <w:rPr>
          <w:rFonts w:hint="default" w:asciiTheme="majorHAnsi" w:hAnsiTheme="majorHAnsi" w:cstheme="majorHAnsi"/>
          <w:b/>
          <w:bCs/>
          <w:sz w:val="48"/>
          <w:szCs w:val="48"/>
          <w:lang w:val="sv-SE"/>
        </w:rPr>
      </w:pPr>
      <w:r>
        <w:rPr>
          <w:rFonts w:hint="default" w:asciiTheme="majorHAnsi" w:hAnsiTheme="majorHAnsi" w:cstheme="majorHAnsi"/>
          <w:b/>
          <w:bCs/>
          <w:sz w:val="48"/>
          <w:szCs w:val="48"/>
          <w:lang w:val="sv-SE"/>
        </w:rPr>
        <w:t>PAY AND RIDE:</w:t>
      </w:r>
      <w:r>
        <w:rPr>
          <w:rFonts w:hint="default" w:asciiTheme="majorHAnsi" w:hAnsiTheme="majorHAnsi" w:cstheme="majorHAnsi"/>
          <w:b/>
          <w:bCs/>
          <w:sz w:val="48"/>
          <w:szCs w:val="48"/>
          <w:lang w:val="sv-SE"/>
        </w:rPr>
        <w:br w:type="textWrapping"/>
      </w:r>
      <w:r>
        <w:rPr>
          <w:rFonts w:hint="default" w:asciiTheme="majorHAnsi" w:hAnsiTheme="majorHAnsi" w:cstheme="majorHAnsi"/>
          <w:b/>
          <w:bCs/>
          <w:sz w:val="48"/>
          <w:szCs w:val="48"/>
          <w:lang w:val="sv-SE"/>
        </w:rPr>
        <w:t>DRESSYR, TRAIL &amp; TRAIL IN HAND</w:t>
      </w:r>
      <w:r>
        <w:rPr>
          <w:rFonts w:asciiTheme="majorHAnsi" w:hAnsiTheme="majorHAnsi" w:cstheme="majorHAnsi"/>
          <w:b/>
          <w:bCs/>
          <w:sz w:val="48"/>
          <w:szCs w:val="48"/>
        </w:rPr>
        <w:br w:type="textWrapping"/>
      </w:r>
      <w:r>
        <w:rPr>
          <w:rFonts w:asciiTheme="majorHAnsi" w:hAnsiTheme="majorHAnsi" w:cstheme="majorHAnsi"/>
          <w:b/>
          <w:bCs/>
          <w:sz w:val="48"/>
          <w:szCs w:val="48"/>
        </w:rPr>
        <w:t>202</w:t>
      </w:r>
      <w:r>
        <w:rPr>
          <w:rFonts w:hint="default" w:asciiTheme="majorHAnsi" w:hAnsiTheme="majorHAnsi" w:cstheme="majorHAnsi"/>
          <w:b/>
          <w:bCs/>
          <w:sz w:val="48"/>
          <w:szCs w:val="48"/>
          <w:lang w:val="sv-SE"/>
        </w:rPr>
        <w:t>1</w:t>
      </w:r>
    </w:p>
    <w:p>
      <w:pPr>
        <w:tabs>
          <w:tab w:val="left" w:pos="3006"/>
          <w:tab w:val="center" w:pos="4513"/>
        </w:tabs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drawing>
          <wp:inline distT="0" distB="0" distL="0" distR="0">
            <wp:extent cx="1154430" cy="1198880"/>
            <wp:effectExtent l="0" t="0" r="7620" b="1270"/>
            <wp:docPr id="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8"/>
                    <a:stretch>
                      <a:fillRect/>
                    </a:stretch>
                  </pic:blipFill>
                  <pic:spPr>
                    <a:xfrm>
                      <a:off x="0" y="0"/>
                      <a:ext cx="1184990" cy="12304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</w:rPr>
        <w:t xml:space="preserve">    </w:t>
      </w:r>
    </w:p>
    <w:p>
      <w:pPr>
        <w:jc w:val="both"/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b/>
          <w:bCs/>
        </w:rPr>
        <w:t>Datum:</w:t>
      </w:r>
      <w:r>
        <w:rPr>
          <w:rFonts w:asciiTheme="majorHAnsi" w:hAnsiTheme="majorHAnsi" w:cstheme="majorHAnsi"/>
        </w:rPr>
        <w:br w:type="textWrapping"/>
      </w:r>
      <w:r>
        <w:rPr>
          <w:rFonts w:hint="default" w:asciiTheme="majorHAnsi" w:hAnsiTheme="majorHAnsi" w:cstheme="majorHAnsi"/>
          <w:lang w:val="sv-SE"/>
        </w:rPr>
        <w:t>7 Augusti 2021</w:t>
      </w:r>
    </w:p>
    <w:p>
      <w:pPr>
        <w:pStyle w:val="1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Plats: </w:t>
      </w:r>
      <w:r>
        <w:rPr>
          <w:rFonts w:asciiTheme="majorHAnsi" w:hAnsiTheme="majorHAnsi" w:cstheme="majorHAnsi"/>
        </w:rPr>
        <w:br w:type="textWrapping"/>
      </w:r>
      <w:r>
        <w:rPr>
          <w:rFonts w:hint="default" w:asciiTheme="majorHAnsi" w:hAnsiTheme="majorHAnsi" w:cstheme="majorHAnsi"/>
          <w:lang w:val="sv-SE"/>
        </w:rPr>
        <w:t>Scoutgården</w:t>
      </w:r>
      <w:r>
        <w:rPr>
          <w:rFonts w:asciiTheme="majorHAnsi" w:hAnsiTheme="majorHAnsi" w:cstheme="majorHAnsi"/>
        </w:rPr>
        <w:t>, Lyngby 7</w:t>
      </w:r>
      <w:r>
        <w:rPr>
          <w:rFonts w:hint="default" w:asciiTheme="majorHAnsi" w:hAnsiTheme="majorHAnsi" w:cstheme="majorHAnsi"/>
          <w:lang w:val="sv-SE"/>
        </w:rPr>
        <w:t>7</w:t>
      </w:r>
      <w:r>
        <w:rPr>
          <w:rFonts w:asciiTheme="majorHAnsi" w:hAnsiTheme="majorHAnsi" w:cstheme="majorHAnsi"/>
        </w:rPr>
        <w:t>9, 24799 Genarp</w:t>
      </w:r>
    </w:p>
    <w:p>
      <w:pPr>
        <w:pStyle w:val="17"/>
        <w:rPr>
          <w:rFonts w:asciiTheme="majorHAnsi" w:hAnsiTheme="majorHAnsi" w:cstheme="majorHAnsi"/>
        </w:rPr>
      </w:pPr>
    </w:p>
    <w:p>
      <w:pPr>
        <w:pStyle w:val="17"/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b/>
        </w:rPr>
        <w:t>Sista anmälningsdag: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202</w:t>
      </w:r>
      <w:r>
        <w:rPr>
          <w:rFonts w:hint="default" w:asciiTheme="majorHAnsi" w:hAnsiTheme="majorHAnsi" w:cstheme="majorHAnsi"/>
          <w:lang w:val="sv-SE"/>
        </w:rPr>
        <w:t>1-07-15</w:t>
      </w:r>
    </w:p>
    <w:p>
      <w:pPr>
        <w:pStyle w:val="17"/>
        <w:rPr>
          <w:rFonts w:asciiTheme="majorHAnsi" w:hAnsiTheme="majorHAnsi" w:cstheme="majorHAnsi"/>
        </w:rPr>
      </w:pPr>
    </w:p>
    <w:p>
      <w:pPr>
        <w:pStyle w:val="1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Efteranmälan i mån av plats, en extra avgift tillkommer med 100 kr.</w:t>
      </w:r>
      <w:r>
        <w:rPr>
          <w:rFonts w:asciiTheme="majorHAnsi" w:hAnsiTheme="majorHAnsi" w:cstheme="majorHAnsi"/>
        </w:rPr>
        <w:br w:type="textWrapping"/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Anmälan: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 xml:space="preserve">Sker via anmälningsformulär som laddas ned på </w:t>
      </w:r>
      <w:r>
        <w:fldChar w:fldCharType="begin"/>
      </w:r>
      <w:r>
        <w:instrText xml:space="preserve"> HYPERLINK "http://www.morganhorse.se" </w:instrText>
      </w:r>
      <w:r>
        <w:fldChar w:fldCharType="separate"/>
      </w:r>
      <w:r>
        <w:rPr>
          <w:rStyle w:val="10"/>
          <w:rFonts w:asciiTheme="majorHAnsi" w:hAnsiTheme="majorHAnsi" w:cstheme="majorHAnsi"/>
        </w:rPr>
        <w:t>www.morganhorse.se</w:t>
      </w:r>
      <w:r>
        <w:rPr>
          <w:rStyle w:val="10"/>
          <w:rFonts w:asciiTheme="majorHAnsi" w:hAnsiTheme="majorHAnsi" w:cstheme="majorHAnsi"/>
        </w:rPr>
        <w:fldChar w:fldCharType="end"/>
      </w:r>
    </w:p>
    <w:p>
      <w:pPr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</w:rPr>
        <w:t xml:space="preserve">Ladda ner formuläret, fyll i, spara och maila till </w:t>
      </w:r>
      <w:r>
        <w:rPr>
          <w:rFonts w:hint="default" w:asciiTheme="majorHAnsi" w:hAnsiTheme="majorHAnsi" w:cstheme="majorHAnsi"/>
          <w:lang w:val="sv-SE"/>
        </w:rPr>
        <w:t>Anna Wegestål: anna.wegestal@gmail.com</w:t>
      </w:r>
    </w:p>
    <w:p>
      <w:pPr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</w:rPr>
        <w:t xml:space="preserve">Vid frågor om anmälan, hör av dig till </w:t>
      </w:r>
      <w:r>
        <w:rPr>
          <w:rFonts w:hint="default" w:asciiTheme="majorHAnsi" w:hAnsiTheme="majorHAnsi" w:cstheme="majorHAnsi"/>
          <w:lang w:val="sv-SE"/>
        </w:rPr>
        <w:t>Anna</w:t>
      </w:r>
      <w:r>
        <w:rPr>
          <w:rFonts w:asciiTheme="majorHAnsi" w:hAnsiTheme="majorHAnsi" w:cstheme="majorHAnsi"/>
        </w:rPr>
        <w:t xml:space="preserve"> på ovanstående mail eller Susanne Thelin på 0702-115857</w:t>
      </w:r>
      <w:r>
        <w:rPr>
          <w:rFonts w:hint="default" w:asciiTheme="majorHAnsi" w:hAnsiTheme="majorHAnsi" w:cstheme="majorHAnsi"/>
          <w:lang w:val="sv-SE"/>
        </w:rPr>
        <w:t>.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Betalning</w:t>
      </w:r>
      <w:r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Ska vara SMHF tillhanda senast 202</w:t>
      </w:r>
      <w:r>
        <w:rPr>
          <w:rFonts w:hint="default" w:asciiTheme="majorHAnsi" w:hAnsiTheme="majorHAnsi" w:cstheme="majorHAnsi"/>
          <w:lang w:val="sv-SE"/>
        </w:rPr>
        <w:t>1</w:t>
      </w:r>
      <w:r>
        <w:rPr>
          <w:rFonts w:asciiTheme="majorHAnsi" w:hAnsiTheme="majorHAnsi" w:cstheme="majorHAnsi"/>
        </w:rPr>
        <w:t>-0</w:t>
      </w:r>
      <w:r>
        <w:rPr>
          <w:rFonts w:hint="default" w:asciiTheme="majorHAnsi" w:hAnsiTheme="majorHAnsi" w:cstheme="majorHAnsi"/>
          <w:lang w:val="sv-SE"/>
        </w:rPr>
        <w:t>7</w:t>
      </w:r>
      <w:r>
        <w:rPr>
          <w:rFonts w:asciiTheme="majorHAnsi" w:hAnsiTheme="majorHAnsi" w:cstheme="majorHAnsi"/>
        </w:rPr>
        <w:t>-</w:t>
      </w:r>
      <w:r>
        <w:rPr>
          <w:rFonts w:hint="default" w:asciiTheme="majorHAnsi" w:hAnsiTheme="majorHAnsi" w:cstheme="majorHAnsi"/>
          <w:lang w:val="sv-SE"/>
        </w:rPr>
        <w:t>16</w:t>
      </w:r>
      <w:r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 xml:space="preserve">BG 510-9251, Svenska Morganhästföreningen. Kontrollera att det totala beloppet stämmer med din anmälan, ange </w:t>
      </w:r>
      <w:r>
        <w:rPr>
          <w:rFonts w:asciiTheme="majorHAnsi" w:hAnsiTheme="majorHAnsi" w:cstheme="majorHAnsi"/>
          <w:b/>
          <w:bCs/>
          <w:u w:val="single"/>
        </w:rPr>
        <w:t>namn + Genarp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vid betalning.</w:t>
      </w:r>
    </w:p>
    <w:p>
      <w:pPr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b/>
          <w:bCs/>
        </w:rPr>
        <w:t>Domare:</w:t>
      </w:r>
      <w:r>
        <w:rPr>
          <w:rFonts w:asciiTheme="majorHAnsi" w:hAnsiTheme="majorHAnsi" w:cstheme="majorHAnsi"/>
          <w:b/>
          <w:bCs/>
        </w:rPr>
        <w:br w:type="textWrapping"/>
      </w:r>
      <w:r>
        <w:rPr>
          <w:rFonts w:hint="default" w:asciiTheme="majorHAnsi" w:hAnsiTheme="majorHAnsi" w:cstheme="majorHAnsi"/>
          <w:lang w:val="sv-SE"/>
        </w:rPr>
        <w:t>Dressyr: Cecilia Magnusson (endast inverkansbedömning, ej godkänd av SvRf)</w:t>
      </w:r>
      <w:r>
        <w:rPr>
          <w:rFonts w:hint="default" w:asciiTheme="majorHAnsi" w:hAnsiTheme="majorHAnsi" w:cstheme="majorHAnsi"/>
          <w:lang w:val="sv-SE"/>
        </w:rPr>
        <w:br w:type="textWrapping"/>
      </w:r>
      <w:r>
        <w:rPr>
          <w:rFonts w:hint="default" w:asciiTheme="majorHAnsi" w:hAnsiTheme="majorHAnsi" w:cstheme="majorHAnsi"/>
          <w:lang w:val="sv-SE"/>
        </w:rPr>
        <w:t>Trail + in hand: Christine Pamp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Tävlingsledare: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Åse Hagberg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Sekretariat:</w:t>
      </w:r>
      <w:r>
        <w:rPr>
          <w:rFonts w:asciiTheme="majorHAnsi" w:hAnsiTheme="majorHAnsi" w:cstheme="majorHAnsi"/>
        </w:rPr>
        <w:br w:type="textWrapping"/>
      </w:r>
      <w:r>
        <w:rPr>
          <w:rFonts w:asciiTheme="majorHAnsi" w:hAnsiTheme="majorHAnsi" w:cstheme="majorHAnsi"/>
        </w:rPr>
        <w:t>Lotta Sleight</w:t>
      </w:r>
    </w:p>
    <w:p>
      <w:pPr>
        <w:rPr>
          <w:rFonts w:hint="default"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b/>
          <w:bCs/>
        </w:rPr>
        <w:t>Anmälningsavgifter</w:t>
      </w:r>
      <w:r>
        <w:rPr>
          <w:rFonts w:hint="default" w:asciiTheme="majorHAnsi" w:hAnsiTheme="majorHAnsi" w:cstheme="majorHAnsi"/>
          <w:b/>
          <w:bCs/>
          <w:lang w:val="sv-SE"/>
        </w:rPr>
        <w:t>: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hint="default" w:asciiTheme="majorHAnsi" w:hAnsiTheme="majorHAnsi" w:cstheme="majorHAnsi"/>
          <w:b/>
          <w:bCs/>
          <w:lang w:val="sv-SE"/>
        </w:rPr>
        <w:t xml:space="preserve"> </w:t>
      </w:r>
      <w:r>
        <w:rPr>
          <w:rFonts w:hint="default" w:asciiTheme="majorHAnsi" w:hAnsiTheme="majorHAnsi" w:cstheme="majorHAnsi"/>
          <w:b w:val="0"/>
          <w:bCs w:val="0"/>
          <w:lang w:val="sv-SE"/>
        </w:rPr>
        <w:t>200kr för första ridklass du anmäler till, därefter 100kr per klass.</w:t>
      </w:r>
      <w:r>
        <w:rPr>
          <w:rFonts w:hint="default" w:asciiTheme="majorHAnsi" w:hAnsiTheme="majorHAnsi" w:cstheme="majorHAnsi"/>
          <w:b w:val="0"/>
          <w:bCs w:val="0"/>
          <w:lang w:val="sv-SE"/>
        </w:rPr>
        <w:br w:type="textWrapping"/>
      </w:r>
      <w:r>
        <w:rPr>
          <w:rFonts w:hint="default" w:asciiTheme="majorHAnsi" w:hAnsiTheme="majorHAnsi" w:cstheme="majorHAnsi"/>
          <w:b w:val="0"/>
          <w:bCs w:val="0"/>
          <w:lang w:val="sv-SE"/>
        </w:rPr>
        <w:br w:type="textWrapping"/>
      </w:r>
      <w:r>
        <w:rPr>
          <w:rFonts w:hint="default" w:asciiTheme="majorHAnsi" w:hAnsiTheme="majorHAnsi" w:cstheme="majorHAnsi"/>
          <w:b w:val="0"/>
          <w:bCs w:val="0"/>
          <w:lang w:val="sv-SE"/>
        </w:rPr>
        <w:t>Ridklasser på lördag 7/8 är även öppna för hästar av andra raser i mån av plats.</w:t>
      </w: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Vid för många anmälningar gäller turordning efter anmälningsdag och att anmälningsavgiften </w:t>
      </w: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är betald enligt proposition. De som inte får plats sätts upp på reservlista. </w:t>
      </w: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Anmälan är bindande, vid uteblivet deltagande krävs läkar- eller veterinärintyg för återbetalning av anmälningsavgiften, som sker efter utställningen.</w:t>
      </w: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</w:p>
    <w:p>
      <w:pPr>
        <w:pStyle w:val="17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Senast 202</w:t>
      </w:r>
      <w:r>
        <w:rPr>
          <w:rFonts w:hint="default" w:asciiTheme="majorHAnsi" w:hAnsiTheme="majorHAnsi" w:cstheme="majorHAnsi"/>
          <w:b/>
          <w:bCs/>
          <w:sz w:val="24"/>
          <w:lang w:val="sv-SE"/>
        </w:rPr>
        <w:t>1-07-16</w:t>
      </w:r>
      <w:r>
        <w:rPr>
          <w:rFonts w:asciiTheme="majorHAnsi" w:hAnsiTheme="majorHAnsi" w:cstheme="majorHAnsi"/>
          <w:b/>
          <w:bCs/>
          <w:sz w:val="24"/>
        </w:rPr>
        <w:t xml:space="preserve"> får anmälda till klass</w:t>
      </w:r>
      <w:r>
        <w:rPr>
          <w:rFonts w:hint="default" w:asciiTheme="majorHAnsi" w:hAnsiTheme="majorHAnsi" w:cstheme="majorHAnsi"/>
          <w:b/>
          <w:bCs/>
          <w:sz w:val="24"/>
          <w:lang w:val="sv-SE"/>
        </w:rPr>
        <w:t xml:space="preserve"> 9-</w:t>
      </w:r>
      <w:r>
        <w:rPr>
          <w:rFonts w:asciiTheme="majorHAnsi" w:hAnsiTheme="majorHAnsi" w:cstheme="majorHAnsi"/>
          <w:b/>
          <w:bCs/>
          <w:sz w:val="24"/>
        </w:rPr>
        <w:t xml:space="preserve"> besked om de får plats, med förtur till unghästar 1-3 år.</w:t>
      </w:r>
    </w:p>
    <w:p>
      <w:pPr>
        <w:pStyle w:val="17"/>
        <w:rPr>
          <w:rFonts w:asciiTheme="majorHAnsi" w:hAnsiTheme="majorHAnsi" w:cstheme="majorHAnsi"/>
          <w:b/>
          <w:bCs/>
        </w:rPr>
      </w:pPr>
    </w:p>
    <w:p>
      <w:pPr>
        <w:pStyle w:val="17"/>
        <w:rPr>
          <w:rFonts w:eastAsia="Times New Roman" w:asciiTheme="majorHAnsi" w:hAnsiTheme="majorHAnsi" w:cstheme="majorHAnsi"/>
          <w:b/>
          <w:bCs/>
        </w:rPr>
      </w:pPr>
      <w:r>
        <w:rPr>
          <w:rFonts w:eastAsia="Times New Roman" w:asciiTheme="majorHAnsi" w:hAnsiTheme="majorHAnsi" w:cstheme="majorHAnsi"/>
          <w:b/>
          <w:bCs/>
        </w:rPr>
        <w:t xml:space="preserve">Klasser: </w:t>
      </w:r>
    </w:p>
    <w:p>
      <w:pPr>
        <w:pStyle w:val="17"/>
        <w:rPr>
          <w:rFonts w:hint="default" w:eastAsia="Calibri Light" w:asciiTheme="majorHAnsi" w:hAnsiTheme="majorHAnsi" w:cstheme="majorHAnsi"/>
          <w:b/>
          <w:bCs/>
          <w:i/>
          <w:iCs/>
          <w:lang w:val="sv-SE"/>
        </w:rPr>
      </w:pPr>
      <w:r>
        <w:rPr>
          <w:rFonts w:hint="default" w:eastAsia="Calibri Light" w:asciiTheme="majorHAnsi" w:hAnsiTheme="majorHAnsi" w:cstheme="majorHAnsi"/>
          <w:b/>
          <w:bCs/>
          <w:i/>
          <w:iCs/>
          <w:lang w:val="sv-SE"/>
        </w:rPr>
        <w:t>FM:</w:t>
      </w:r>
    </w:p>
    <w:p>
      <w:pPr>
        <w:pStyle w:val="17"/>
        <w:rPr>
          <w:rFonts w:hint="default" w:eastAsia="Calibri Light" w:asciiTheme="majorHAnsi" w:hAnsiTheme="majorHAnsi" w:cstheme="majorHAnsi"/>
          <w:lang w:val="sv-SE"/>
        </w:rPr>
      </w:pPr>
      <w:r>
        <w:rPr>
          <w:rFonts w:eastAsia="Calibri Light" w:asciiTheme="majorHAnsi" w:hAnsiTheme="majorHAnsi" w:cstheme="majorHAnsi"/>
          <w:b/>
          <w:bCs/>
        </w:rPr>
        <w:t xml:space="preserve">Klass </w:t>
      </w:r>
      <w:r>
        <w:rPr>
          <w:rFonts w:hint="default" w:eastAsia="Calibri Light" w:asciiTheme="majorHAnsi" w:hAnsiTheme="majorHAnsi" w:cstheme="majorHAnsi"/>
          <w:b/>
          <w:bCs/>
          <w:lang w:val="sv-SE"/>
        </w:rPr>
        <w:t xml:space="preserve">9 </w:t>
      </w:r>
      <w:r>
        <w:rPr>
          <w:rFonts w:hint="default" w:eastAsia="Calibri Light" w:asciiTheme="majorHAnsi" w:hAnsiTheme="majorHAnsi" w:cstheme="majorHAnsi"/>
          <w:lang w:val="sv-SE"/>
        </w:rPr>
        <w:t xml:space="preserve"> Dressyr LC:1</w:t>
      </w:r>
    </w:p>
    <w:p>
      <w:pPr>
        <w:pStyle w:val="17"/>
        <w:rPr>
          <w:rFonts w:hint="default" w:eastAsia="Calibri Light" w:asciiTheme="majorHAnsi" w:hAnsiTheme="majorHAnsi" w:cstheme="majorHAnsi"/>
          <w:lang w:val="sv-SE"/>
        </w:rPr>
      </w:pPr>
      <w:r>
        <w:rPr>
          <w:rFonts w:eastAsia="Calibri Light" w:asciiTheme="majorHAnsi" w:hAnsiTheme="majorHAnsi" w:cstheme="majorHAnsi"/>
          <w:b/>
          <w:bCs/>
        </w:rPr>
        <w:t xml:space="preserve">Klass </w:t>
      </w:r>
      <w:r>
        <w:rPr>
          <w:rFonts w:hint="default" w:eastAsia="Calibri Light" w:asciiTheme="majorHAnsi" w:hAnsiTheme="majorHAnsi" w:cstheme="majorHAnsi"/>
          <w:b/>
          <w:bCs/>
          <w:lang w:val="sv-SE"/>
        </w:rPr>
        <w:t xml:space="preserve">10 </w:t>
      </w:r>
      <w:r>
        <w:rPr>
          <w:rFonts w:hint="default" w:eastAsia="Calibri Light" w:asciiTheme="majorHAnsi" w:hAnsiTheme="majorHAnsi" w:cstheme="majorHAnsi"/>
          <w:b w:val="0"/>
          <w:bCs w:val="0"/>
          <w:lang w:val="sv-SE"/>
        </w:rPr>
        <w:t>Dressyr LB:1</w:t>
      </w:r>
      <w:r>
        <w:rPr>
          <w:rFonts w:hint="default" w:eastAsia="Calibri Light" w:asciiTheme="majorHAnsi" w:hAnsiTheme="majorHAnsi" w:cstheme="majorHAnsi"/>
          <w:b w:val="0"/>
          <w:bCs w:val="0"/>
          <w:lang w:val="sv-SE"/>
        </w:rPr>
        <w:br w:type="textWrapping"/>
      </w:r>
      <w:r>
        <w:rPr>
          <w:rFonts w:eastAsia="Calibri Light" w:asciiTheme="majorHAnsi" w:hAnsiTheme="majorHAnsi" w:cstheme="majorHAnsi"/>
          <w:b/>
          <w:bCs/>
        </w:rPr>
        <w:t xml:space="preserve">Klass </w:t>
      </w:r>
      <w:r>
        <w:rPr>
          <w:rFonts w:hint="default" w:eastAsia="Calibri Light" w:asciiTheme="majorHAnsi" w:hAnsiTheme="majorHAnsi" w:cstheme="majorHAnsi"/>
          <w:b/>
          <w:bCs/>
          <w:lang w:val="sv-SE"/>
        </w:rPr>
        <w:t>11</w:t>
      </w:r>
      <w:r>
        <w:rPr>
          <w:rFonts w:eastAsia="Calibri Light" w:asciiTheme="majorHAnsi" w:hAnsiTheme="majorHAnsi" w:cstheme="majorHAnsi"/>
        </w:rPr>
        <w:t xml:space="preserve"> </w:t>
      </w:r>
      <w:r>
        <w:rPr>
          <w:rFonts w:hint="default" w:eastAsia="Calibri Light" w:asciiTheme="majorHAnsi" w:hAnsiTheme="majorHAnsi" w:cstheme="majorHAnsi"/>
          <w:lang w:val="sv-SE"/>
        </w:rPr>
        <w:t>Dressyr LA:1</w:t>
      </w:r>
    </w:p>
    <w:p>
      <w:pPr>
        <w:pStyle w:val="17"/>
        <w:rPr>
          <w:rFonts w:hint="default" w:eastAsia="Calibri Light" w:asciiTheme="majorHAnsi" w:hAnsiTheme="majorHAnsi" w:cstheme="majorHAnsi"/>
          <w:lang w:val="sv-SE"/>
        </w:rPr>
      </w:pPr>
      <w:r>
        <w:rPr>
          <w:rFonts w:hint="default" w:eastAsia="Calibri Light" w:asciiTheme="majorHAnsi" w:hAnsiTheme="majorHAnsi" w:cstheme="majorHAnsi"/>
          <w:b/>
          <w:bCs/>
          <w:i/>
          <w:iCs/>
          <w:lang w:val="sv-SE"/>
        </w:rPr>
        <w:t>EM:</w:t>
      </w:r>
      <w:r>
        <w:rPr>
          <w:rFonts w:hint="default" w:eastAsia="Calibri Light" w:asciiTheme="majorHAnsi" w:hAnsiTheme="majorHAnsi" w:cstheme="majorHAnsi"/>
          <w:b/>
          <w:bCs/>
          <w:i/>
          <w:iCs/>
          <w:lang w:val="sv-SE"/>
        </w:rPr>
        <w:br w:type="textWrapping"/>
      </w:r>
      <w:r>
        <w:rPr>
          <w:rFonts w:eastAsia="Calibri Light" w:asciiTheme="majorHAnsi" w:hAnsiTheme="majorHAnsi" w:cstheme="majorHAnsi"/>
          <w:b/>
          <w:bCs/>
        </w:rPr>
        <w:t xml:space="preserve">Klass </w:t>
      </w:r>
      <w:r>
        <w:rPr>
          <w:rFonts w:hint="default" w:eastAsia="Calibri Light" w:asciiTheme="majorHAnsi" w:hAnsiTheme="majorHAnsi" w:cstheme="majorHAnsi"/>
          <w:b/>
          <w:bCs/>
          <w:lang w:val="sv-SE"/>
        </w:rPr>
        <w:t xml:space="preserve"> 12</w:t>
      </w:r>
      <w:r>
        <w:rPr>
          <w:rFonts w:eastAsia="Calibri Light" w:asciiTheme="majorHAnsi" w:hAnsiTheme="majorHAnsi" w:cstheme="majorHAnsi"/>
        </w:rPr>
        <w:t xml:space="preserve"> </w:t>
      </w:r>
      <w:r>
        <w:rPr>
          <w:rFonts w:hint="default" w:eastAsia="Calibri Light" w:asciiTheme="majorHAnsi" w:hAnsiTheme="majorHAnsi" w:cstheme="majorHAnsi"/>
          <w:lang w:val="sv-SE"/>
        </w:rPr>
        <w:t>Trail</w:t>
      </w:r>
      <w:r>
        <w:rPr>
          <w:rFonts w:hint="default" w:eastAsia="Calibri Light" w:asciiTheme="majorHAnsi" w:hAnsiTheme="majorHAnsi" w:cstheme="majorHAnsi"/>
          <w:lang w:val="sv-SE"/>
        </w:rPr>
        <w:br w:type="textWrapping"/>
      </w:r>
      <w:r>
        <w:rPr>
          <w:rFonts w:eastAsia="Calibri Light" w:asciiTheme="majorHAnsi" w:hAnsiTheme="majorHAnsi" w:cstheme="majorHAnsi"/>
          <w:b/>
          <w:bCs/>
        </w:rPr>
        <w:t xml:space="preserve">Klass </w:t>
      </w:r>
      <w:r>
        <w:rPr>
          <w:rFonts w:hint="default" w:eastAsia="Calibri Light" w:asciiTheme="majorHAnsi" w:hAnsiTheme="majorHAnsi" w:cstheme="majorHAnsi"/>
          <w:b/>
          <w:bCs/>
          <w:lang w:val="sv-SE"/>
        </w:rPr>
        <w:t>13</w:t>
      </w:r>
      <w:r>
        <w:rPr>
          <w:rFonts w:eastAsia="Calibri Light" w:asciiTheme="majorHAnsi" w:hAnsiTheme="majorHAnsi" w:cstheme="majorHAnsi"/>
        </w:rPr>
        <w:t xml:space="preserve"> </w:t>
      </w:r>
      <w:r>
        <w:rPr>
          <w:rFonts w:hint="default" w:eastAsia="Calibri Light" w:asciiTheme="majorHAnsi" w:hAnsiTheme="majorHAnsi" w:cstheme="majorHAnsi"/>
          <w:lang w:val="sv-SE"/>
        </w:rPr>
        <w:t xml:space="preserve"> Trail in hand</w:t>
      </w:r>
    </w:p>
    <w:p>
      <w:pPr>
        <w:pStyle w:val="17"/>
        <w:rPr>
          <w:rFonts w:hint="default" w:eastAsia="Calibri Light" w:asciiTheme="majorHAnsi" w:hAnsiTheme="majorHAnsi" w:cstheme="majorHAnsi"/>
          <w:lang w:val="sv-SE"/>
        </w:rPr>
      </w:pPr>
    </w:p>
    <w:p>
      <w:pPr>
        <w:pStyle w:val="17"/>
        <w:rPr>
          <w:rFonts w:hint="default" w:eastAsia="Calibri Light" w:asciiTheme="majorHAnsi" w:hAnsiTheme="majorHAnsi" w:cstheme="majorHAnsi"/>
          <w:lang w:val="sv-SE"/>
        </w:rPr>
      </w:pPr>
    </w:p>
    <w:p>
      <w:pPr>
        <w:rPr>
          <w:rFonts w:eastAsia="Times New Roman" w:asciiTheme="majorHAnsi" w:hAnsiTheme="majorHAnsi" w:cstheme="majorHAnsi"/>
          <w:b/>
        </w:rPr>
      </w:pPr>
      <w:r>
        <w:rPr>
          <w:rFonts w:eastAsia="Times New Roman" w:asciiTheme="majorHAnsi" w:hAnsiTheme="majorHAnsi" w:cstheme="majorHAnsi"/>
          <w:b/>
        </w:rPr>
        <w:t xml:space="preserve">Information med anledning av </w:t>
      </w:r>
      <w:r>
        <w:rPr>
          <w:rFonts w:hint="default" w:eastAsia="Times New Roman" w:asciiTheme="majorHAnsi" w:hAnsiTheme="majorHAnsi" w:cstheme="majorHAnsi"/>
          <w:b/>
          <w:lang w:val="sv-SE"/>
        </w:rPr>
        <w:t>C</w:t>
      </w:r>
      <w:r>
        <w:rPr>
          <w:rFonts w:eastAsia="Times New Roman" w:asciiTheme="majorHAnsi" w:hAnsiTheme="majorHAnsi" w:cstheme="majorHAnsi"/>
          <w:b/>
        </w:rPr>
        <w:t>ovid-19:</w:t>
      </w:r>
    </w:p>
    <w:p>
      <w:pPr>
        <w:rPr>
          <w:rFonts w:eastAsia="Times New Roman" w:asciiTheme="majorHAnsi" w:hAnsiTheme="majorHAnsi" w:cstheme="majorHAnsi"/>
          <w:bCs/>
        </w:rPr>
      </w:pPr>
      <w:r>
        <w:rPr>
          <w:rFonts w:eastAsia="Times New Roman" w:asciiTheme="majorHAnsi" w:hAnsiTheme="majorHAnsi" w:cstheme="majorHAnsi"/>
          <w:bCs/>
        </w:rPr>
        <w:t xml:space="preserve">På grund av rådande förhållanden gällande </w:t>
      </w:r>
      <w:r>
        <w:rPr>
          <w:rFonts w:hint="default" w:eastAsia="Times New Roman" w:asciiTheme="majorHAnsi" w:hAnsiTheme="majorHAnsi" w:cstheme="majorHAnsi"/>
          <w:bCs/>
          <w:lang w:val="sv-SE"/>
        </w:rPr>
        <w:t>C</w:t>
      </w:r>
      <w:r>
        <w:rPr>
          <w:rFonts w:eastAsia="Times New Roman" w:asciiTheme="majorHAnsi" w:hAnsiTheme="majorHAnsi" w:cstheme="majorHAnsi"/>
          <w:bCs/>
        </w:rPr>
        <w:t>ovid-19 gäller särskilda krav på både arrangörer, anläggning, funktionärer och hästägare.</w:t>
      </w:r>
    </w:p>
    <w:p>
      <w:pPr>
        <w:rPr>
          <w:rFonts w:eastAsia="Times New Roman" w:asciiTheme="majorHAnsi" w:hAnsiTheme="majorHAnsi" w:cstheme="majorHAnsi"/>
          <w:bCs/>
        </w:rPr>
      </w:pPr>
      <w:r>
        <w:rPr>
          <w:rFonts w:eastAsia="Times New Roman" w:asciiTheme="majorHAnsi" w:hAnsiTheme="majorHAnsi" w:cstheme="majorHAnsi"/>
          <w:bCs/>
        </w:rPr>
        <w:t>Upplägget för dagen styrs av antalet anmälda hästar. Endast 2 personer/anmäld häst (eventuella barn inräknat) får komma in på området.</w:t>
      </w:r>
    </w:p>
    <w:p>
      <w:pPr>
        <w:rPr>
          <w:rFonts w:eastAsia="Times New Roman" w:asciiTheme="majorHAnsi" w:hAnsiTheme="majorHAnsi" w:cstheme="majorHAnsi"/>
          <w:bCs/>
        </w:rPr>
      </w:pPr>
      <w:r>
        <w:rPr>
          <w:rFonts w:eastAsia="Times New Roman" w:asciiTheme="majorHAnsi" w:hAnsiTheme="majorHAnsi" w:cstheme="majorHAnsi"/>
          <w:bCs/>
        </w:rPr>
        <w:t xml:space="preserve">Känner du dig sjuk med symtom som t.ex. snuva, hosta, feber, halsont, muskel- och ledvärk, illamående och/eller huvudvärk ska du stanna hemma, detta gäller även om du bara känner dig lite sjuk. </w:t>
      </w:r>
    </w:p>
    <w:p>
      <w:pPr>
        <w:rPr>
          <w:rFonts w:hint="default" w:eastAsia="Times New Roman" w:asciiTheme="majorHAnsi" w:hAnsiTheme="majorHAnsi" w:cstheme="majorHAnsi"/>
          <w:bCs/>
          <w:lang w:val="sv-SE"/>
        </w:rPr>
      </w:pPr>
      <w:r>
        <w:rPr>
          <w:rFonts w:eastAsia="Times New Roman" w:asciiTheme="majorHAnsi" w:hAnsiTheme="majorHAnsi" w:cstheme="majorHAnsi"/>
          <w:bCs/>
        </w:rPr>
        <w:t>Publik utöver funktionärer och deltagare ej tillåten. Håll avstånd till andra både inomhus och utomhus och tvätta händerna noga med tvål och vatten!</w:t>
      </w:r>
      <w:r>
        <w:rPr>
          <w:rFonts w:eastAsia="Times New Roman" w:asciiTheme="majorHAnsi" w:hAnsiTheme="majorHAnsi" w:cstheme="majorHAnsi"/>
          <w:bCs/>
        </w:rPr>
        <w:br w:type="textWrapping"/>
      </w:r>
      <w:r>
        <w:rPr>
          <w:rFonts w:eastAsia="Times New Roman" w:asciiTheme="majorHAnsi" w:hAnsiTheme="majorHAnsi" w:cstheme="majorHAnsi"/>
          <w:bCs/>
        </w:rPr>
        <w:br w:type="textWrapping"/>
      </w:r>
      <w:r>
        <w:rPr>
          <w:rFonts w:hint="default" w:eastAsia="Times New Roman" w:asciiTheme="majorHAnsi" w:hAnsiTheme="majorHAnsi" w:cstheme="majorHAnsi"/>
          <w:bCs/>
          <w:lang w:val="sv-SE"/>
        </w:rPr>
        <w:t>Ingen matservering under dagen.</w:t>
      </w:r>
    </w:p>
    <w:p>
      <w:pPr>
        <w:rPr>
          <w:rFonts w:eastAsia="Times New Roman" w:asciiTheme="majorHAnsi" w:hAnsiTheme="majorHAnsi" w:cstheme="majorHAnsi"/>
          <w:b/>
        </w:rPr>
      </w:pPr>
      <w:r>
        <w:rPr>
          <w:rFonts w:eastAsia="Times New Roman" w:asciiTheme="majorHAnsi" w:hAnsiTheme="majorHAnsi" w:cstheme="majorHAnsi"/>
          <w:b/>
        </w:rPr>
        <w:t>Evenemanget kan komma att ställas in med mycket kort varsel.</w:t>
      </w:r>
    </w:p>
    <w:p>
      <w:pPr>
        <w:spacing w:after="0" w:line="240" w:lineRule="auto"/>
        <w:rPr>
          <w:rFonts w:eastAsia="Times New Roman" w:asciiTheme="majorHAnsi" w:hAnsiTheme="majorHAnsi" w:cstheme="majorHAnsi"/>
          <w:b/>
        </w:rPr>
      </w:pPr>
    </w:p>
    <w:p>
      <w:pPr>
        <w:spacing w:after="0" w:line="24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  <w:b/>
        </w:rPr>
        <w:t>Program:</w:t>
      </w:r>
      <w:r>
        <w:rPr>
          <w:rFonts w:eastAsia="Times New Roman" w:asciiTheme="majorHAnsi" w:hAnsiTheme="majorHAnsi" w:cstheme="majorHAnsi"/>
          <w:b/>
        </w:rPr>
        <w:br w:type="textWrapping"/>
      </w:r>
      <w:r>
        <w:rPr>
          <w:rFonts w:eastAsia="Times New Roman" w:asciiTheme="majorHAnsi" w:hAnsiTheme="majorHAnsi" w:cstheme="majorHAnsi"/>
        </w:rPr>
        <w:t xml:space="preserve">Publiceras på hemsidan </w:t>
      </w:r>
      <w:r>
        <w:fldChar w:fldCharType="begin"/>
      </w:r>
      <w:r>
        <w:instrText xml:space="preserve"> HYPERLINK "http://www.morganhorse.se" </w:instrText>
      </w:r>
      <w:r>
        <w:fldChar w:fldCharType="separate"/>
      </w:r>
      <w:r>
        <w:rPr>
          <w:rStyle w:val="10"/>
          <w:rFonts w:eastAsia="Times New Roman" w:asciiTheme="majorHAnsi" w:hAnsiTheme="majorHAnsi" w:cstheme="majorHAnsi"/>
        </w:rPr>
        <w:t>www.morganhorse.se</w:t>
      </w:r>
      <w:r>
        <w:rPr>
          <w:rStyle w:val="10"/>
          <w:rFonts w:eastAsia="Times New Roman" w:asciiTheme="majorHAnsi" w:hAnsiTheme="majorHAnsi" w:cstheme="majorHAnsi"/>
        </w:rPr>
        <w:fldChar w:fldCharType="end"/>
      </w:r>
      <w:r>
        <w:rPr>
          <w:rFonts w:eastAsia="Times New Roman" w:asciiTheme="majorHAnsi" w:hAnsiTheme="majorHAnsi" w:cstheme="majorHAnsi"/>
        </w:rPr>
        <w:t xml:space="preserve"> senast 202</w:t>
      </w:r>
      <w:r>
        <w:rPr>
          <w:rFonts w:hint="default" w:eastAsia="Times New Roman" w:asciiTheme="majorHAnsi" w:hAnsiTheme="majorHAnsi" w:cstheme="majorHAnsi"/>
          <w:lang w:val="sv-SE"/>
        </w:rPr>
        <w:t>1</w:t>
      </w:r>
      <w:r>
        <w:rPr>
          <w:rFonts w:eastAsia="Times New Roman" w:asciiTheme="majorHAnsi" w:hAnsiTheme="majorHAnsi" w:cstheme="majorHAnsi"/>
        </w:rPr>
        <w:t>-0</w:t>
      </w:r>
      <w:r>
        <w:rPr>
          <w:rFonts w:hint="default" w:eastAsia="Times New Roman" w:asciiTheme="majorHAnsi" w:hAnsiTheme="majorHAnsi" w:cstheme="majorHAnsi"/>
          <w:lang w:val="sv-SE"/>
        </w:rPr>
        <w:t>8</w:t>
      </w:r>
      <w:r>
        <w:rPr>
          <w:rFonts w:eastAsia="Times New Roman" w:asciiTheme="majorHAnsi" w:hAnsiTheme="majorHAnsi" w:cstheme="majorHAnsi"/>
        </w:rPr>
        <w:t>-0</w:t>
      </w:r>
      <w:r>
        <w:rPr>
          <w:rFonts w:hint="default" w:eastAsia="Times New Roman" w:asciiTheme="majorHAnsi" w:hAnsiTheme="majorHAnsi" w:cstheme="majorHAnsi"/>
          <w:lang w:val="sv-SE"/>
        </w:rPr>
        <w:t>1</w:t>
      </w:r>
      <w:r>
        <w:rPr>
          <w:rFonts w:eastAsia="Times New Roman" w:asciiTheme="majorHAnsi" w:hAnsiTheme="majorHAnsi" w:cstheme="majorHAnsi"/>
        </w:rPr>
        <w:t xml:space="preserve">. </w:t>
      </w:r>
    </w:p>
    <w:p>
      <w:pPr>
        <w:spacing w:after="0" w:line="240" w:lineRule="auto"/>
        <w:rPr>
          <w:rFonts w:asciiTheme="majorHAnsi" w:hAnsiTheme="majorHAnsi" w:cstheme="majorHAnsi"/>
          <w:b/>
          <w:sz w:val="44"/>
        </w:rPr>
      </w:pPr>
    </w:p>
    <w:p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44"/>
        </w:rPr>
        <w:t>VI ÖNSKAR ER VARMT VÄLKOMNA TILL GENARP!</w:t>
      </w:r>
    </w:p>
    <w:sectPr>
      <w:footerReference r:id="rId5" w:type="first"/>
      <w:headerReference r:id="rId3" w:type="default"/>
      <w:footerReference r:id="rId4" w:type="default"/>
      <w:pgSz w:w="11906" w:h="16838"/>
      <w:pgMar w:top="693" w:right="1440" w:bottom="426" w:left="1440" w:header="708" w:footer="281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7766388"/>
      <w:docPartObj>
        <w:docPartGallery w:val="autotext"/>
      </w:docPartObj>
    </w:sdtPr>
    <w:sdtContent>
      <w:p>
        <w:pPr>
          <w:pStyle w:val="5"/>
          <w:jc w:val="center"/>
        </w:pPr>
        <w: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7" name="Flödesschema: Beslut 27" descr="Light horizonta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Flödesschema: Beslut 27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PeyHLUAAAAAwEAAA8AAAAAAAAAAQAgAAAAIgAAAGRycy9kb3ducmV2&#10;LnhtbFBLAQIUABQAAAAIAIdO4kBdU7frOQIAAGMEAAAOAAAAAAAAAAEAIAAAACMBAABkcnMvZTJv&#10;RG9jLnhtbFBLBQYAAAAABgAGAFkBAADO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5"/>
          <w:jc w:val="center"/>
        </w:pPr>
        <w:r>
          <w:fldChar w:fldCharType="begin"/>
        </w:r>
        <w:r>
          <w:instrText xml:space="preserve"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Perpetua Titling MT" w:hAnsi="Perpetua Titling MT"/>
      </w:rPr>
    </w:pPr>
    <w:r>
      <w:tab/>
    </w:r>
  </w:p>
  <w:sdt>
    <w:sdtPr>
      <w:id w:val="-412389183"/>
      <w:docPartObj>
        <w:docPartGallery w:val="autotext"/>
      </w:docPartObj>
    </w:sdtPr>
    <w:sdtContent>
      <w:p>
        <w:pPr>
          <w:pStyle w:val="5"/>
          <w:jc w:val="center"/>
        </w:pPr>
        <w: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5" name="Flödesschema: Beslut 25" descr="Light horizonta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Flödesschema: Beslut 25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PeyHLUAAAAAwEAAA8AAAAAAAAAAQAgAAAAIgAAAGRycy9kb3ducmV2&#10;LnhtbFBLAQIUABQAAAAIAIdO4kD3+w9vOQIAAGMEAAAOAAAAAAAAAAEAIAAAACMBAABkcnMvZTJv&#10;RG9jLnhtbFBLBQYAAAAABgAGAFkBAADO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5"/>
          <w:jc w:val="center"/>
        </w:pPr>
        <w:r>
          <w:fldChar w:fldCharType="begin"/>
        </w:r>
        <w:r>
          <w:instrText xml:space="preserve"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DF"/>
    <w:rsid w:val="00023CFC"/>
    <w:rsid w:val="00025029"/>
    <w:rsid w:val="00043522"/>
    <w:rsid w:val="00056AEF"/>
    <w:rsid w:val="00097EEA"/>
    <w:rsid w:val="000A6033"/>
    <w:rsid w:val="000C68B7"/>
    <w:rsid w:val="001069A7"/>
    <w:rsid w:val="001119A0"/>
    <w:rsid w:val="00121942"/>
    <w:rsid w:val="001221C4"/>
    <w:rsid w:val="00153E9D"/>
    <w:rsid w:val="001720D8"/>
    <w:rsid w:val="001745CE"/>
    <w:rsid w:val="0018503A"/>
    <w:rsid w:val="001A20C2"/>
    <w:rsid w:val="001B3F3C"/>
    <w:rsid w:val="001C0E96"/>
    <w:rsid w:val="00201B82"/>
    <w:rsid w:val="00204183"/>
    <w:rsid w:val="00225A77"/>
    <w:rsid w:val="00226FDC"/>
    <w:rsid w:val="0023103E"/>
    <w:rsid w:val="00260D07"/>
    <w:rsid w:val="002661C5"/>
    <w:rsid w:val="002766A6"/>
    <w:rsid w:val="00280DF9"/>
    <w:rsid w:val="00280F3C"/>
    <w:rsid w:val="00287A2F"/>
    <w:rsid w:val="00293A6E"/>
    <w:rsid w:val="002A442F"/>
    <w:rsid w:val="002B09A0"/>
    <w:rsid w:val="002C4188"/>
    <w:rsid w:val="002D29D3"/>
    <w:rsid w:val="002D4243"/>
    <w:rsid w:val="002D6057"/>
    <w:rsid w:val="002E0014"/>
    <w:rsid w:val="002E1A0A"/>
    <w:rsid w:val="002E4F9C"/>
    <w:rsid w:val="002E7641"/>
    <w:rsid w:val="002E7FEB"/>
    <w:rsid w:val="00316D0D"/>
    <w:rsid w:val="00323FC4"/>
    <w:rsid w:val="00327933"/>
    <w:rsid w:val="00337A16"/>
    <w:rsid w:val="00342A3D"/>
    <w:rsid w:val="00353219"/>
    <w:rsid w:val="00370796"/>
    <w:rsid w:val="00370BE1"/>
    <w:rsid w:val="00381A9D"/>
    <w:rsid w:val="003A351E"/>
    <w:rsid w:val="003B0843"/>
    <w:rsid w:val="003B128F"/>
    <w:rsid w:val="003B7270"/>
    <w:rsid w:val="003C15BF"/>
    <w:rsid w:val="00401B68"/>
    <w:rsid w:val="00405E72"/>
    <w:rsid w:val="00422B49"/>
    <w:rsid w:val="00434F5F"/>
    <w:rsid w:val="00435FFB"/>
    <w:rsid w:val="00442479"/>
    <w:rsid w:val="0044257E"/>
    <w:rsid w:val="00443638"/>
    <w:rsid w:val="004509EA"/>
    <w:rsid w:val="004555E7"/>
    <w:rsid w:val="004770C0"/>
    <w:rsid w:val="004805F9"/>
    <w:rsid w:val="00494441"/>
    <w:rsid w:val="004953C9"/>
    <w:rsid w:val="004B10F5"/>
    <w:rsid w:val="004B5D82"/>
    <w:rsid w:val="00516967"/>
    <w:rsid w:val="00527AD5"/>
    <w:rsid w:val="005342BA"/>
    <w:rsid w:val="00535649"/>
    <w:rsid w:val="0054026D"/>
    <w:rsid w:val="00542425"/>
    <w:rsid w:val="005435BE"/>
    <w:rsid w:val="00551A49"/>
    <w:rsid w:val="00574510"/>
    <w:rsid w:val="00576BD6"/>
    <w:rsid w:val="005779BB"/>
    <w:rsid w:val="005811DE"/>
    <w:rsid w:val="0058380C"/>
    <w:rsid w:val="005A0C1F"/>
    <w:rsid w:val="005A32D7"/>
    <w:rsid w:val="005C5246"/>
    <w:rsid w:val="005D0E9C"/>
    <w:rsid w:val="005E1ABA"/>
    <w:rsid w:val="005E1EEF"/>
    <w:rsid w:val="005E3069"/>
    <w:rsid w:val="006026DE"/>
    <w:rsid w:val="0062372B"/>
    <w:rsid w:val="006368A4"/>
    <w:rsid w:val="00643243"/>
    <w:rsid w:val="006436E5"/>
    <w:rsid w:val="0067493D"/>
    <w:rsid w:val="006A46D6"/>
    <w:rsid w:val="006B1DBD"/>
    <w:rsid w:val="006D1DB7"/>
    <w:rsid w:val="006D7976"/>
    <w:rsid w:val="006E00B6"/>
    <w:rsid w:val="006E1AB8"/>
    <w:rsid w:val="006E5C2A"/>
    <w:rsid w:val="006F138C"/>
    <w:rsid w:val="006F5554"/>
    <w:rsid w:val="0070620C"/>
    <w:rsid w:val="0071271E"/>
    <w:rsid w:val="00721EE3"/>
    <w:rsid w:val="00763C7D"/>
    <w:rsid w:val="007678F4"/>
    <w:rsid w:val="007728BA"/>
    <w:rsid w:val="0078125E"/>
    <w:rsid w:val="00787997"/>
    <w:rsid w:val="007A4E49"/>
    <w:rsid w:val="007B3BF4"/>
    <w:rsid w:val="007B7C1E"/>
    <w:rsid w:val="007B7FDC"/>
    <w:rsid w:val="007C3D3C"/>
    <w:rsid w:val="007E527D"/>
    <w:rsid w:val="008009F8"/>
    <w:rsid w:val="00807B3B"/>
    <w:rsid w:val="008211D8"/>
    <w:rsid w:val="00824841"/>
    <w:rsid w:val="0085533A"/>
    <w:rsid w:val="008632A7"/>
    <w:rsid w:val="00866DAB"/>
    <w:rsid w:val="00871508"/>
    <w:rsid w:val="00872938"/>
    <w:rsid w:val="0087383A"/>
    <w:rsid w:val="008B702D"/>
    <w:rsid w:val="008D6096"/>
    <w:rsid w:val="008F6DF1"/>
    <w:rsid w:val="009040F4"/>
    <w:rsid w:val="00917B07"/>
    <w:rsid w:val="00940372"/>
    <w:rsid w:val="00941D78"/>
    <w:rsid w:val="00946096"/>
    <w:rsid w:val="009830F7"/>
    <w:rsid w:val="009B0E3D"/>
    <w:rsid w:val="009C7F73"/>
    <w:rsid w:val="009D1CDF"/>
    <w:rsid w:val="009D2F37"/>
    <w:rsid w:val="009D4E13"/>
    <w:rsid w:val="00A030AA"/>
    <w:rsid w:val="00A077C3"/>
    <w:rsid w:val="00A10BAA"/>
    <w:rsid w:val="00A65D9F"/>
    <w:rsid w:val="00A861DA"/>
    <w:rsid w:val="00A8631C"/>
    <w:rsid w:val="00A950C5"/>
    <w:rsid w:val="00AB6461"/>
    <w:rsid w:val="00AB7F6B"/>
    <w:rsid w:val="00AD4D11"/>
    <w:rsid w:val="00AF0132"/>
    <w:rsid w:val="00B01874"/>
    <w:rsid w:val="00B11205"/>
    <w:rsid w:val="00B17755"/>
    <w:rsid w:val="00B35E50"/>
    <w:rsid w:val="00B40F41"/>
    <w:rsid w:val="00B90E25"/>
    <w:rsid w:val="00BD2BBA"/>
    <w:rsid w:val="00BF45D4"/>
    <w:rsid w:val="00BF78F4"/>
    <w:rsid w:val="00C173CA"/>
    <w:rsid w:val="00C17D65"/>
    <w:rsid w:val="00C22089"/>
    <w:rsid w:val="00C354F3"/>
    <w:rsid w:val="00C44427"/>
    <w:rsid w:val="00C5600C"/>
    <w:rsid w:val="00C821F5"/>
    <w:rsid w:val="00CB15EC"/>
    <w:rsid w:val="00CC11A6"/>
    <w:rsid w:val="00CE004E"/>
    <w:rsid w:val="00D208EB"/>
    <w:rsid w:val="00D21CBB"/>
    <w:rsid w:val="00D26ED8"/>
    <w:rsid w:val="00D35810"/>
    <w:rsid w:val="00D36409"/>
    <w:rsid w:val="00D44DE2"/>
    <w:rsid w:val="00D47035"/>
    <w:rsid w:val="00D54D75"/>
    <w:rsid w:val="00D56FD7"/>
    <w:rsid w:val="00D6105B"/>
    <w:rsid w:val="00D62BD8"/>
    <w:rsid w:val="00D63BD2"/>
    <w:rsid w:val="00D84550"/>
    <w:rsid w:val="00D87F28"/>
    <w:rsid w:val="00DB4748"/>
    <w:rsid w:val="00DB7116"/>
    <w:rsid w:val="00DC74F5"/>
    <w:rsid w:val="00DE002A"/>
    <w:rsid w:val="00DE40F6"/>
    <w:rsid w:val="00DE5D67"/>
    <w:rsid w:val="00DF134B"/>
    <w:rsid w:val="00E01B07"/>
    <w:rsid w:val="00E037E7"/>
    <w:rsid w:val="00E03C44"/>
    <w:rsid w:val="00E05180"/>
    <w:rsid w:val="00E20AA9"/>
    <w:rsid w:val="00E20B22"/>
    <w:rsid w:val="00E24BCF"/>
    <w:rsid w:val="00E506C0"/>
    <w:rsid w:val="00E6448F"/>
    <w:rsid w:val="00E96CDB"/>
    <w:rsid w:val="00EC7958"/>
    <w:rsid w:val="00ED2B96"/>
    <w:rsid w:val="00ED7916"/>
    <w:rsid w:val="00EE7981"/>
    <w:rsid w:val="00F253CF"/>
    <w:rsid w:val="00F261EB"/>
    <w:rsid w:val="00F34268"/>
    <w:rsid w:val="00F40996"/>
    <w:rsid w:val="00F46D83"/>
    <w:rsid w:val="00F5536B"/>
    <w:rsid w:val="00F753FD"/>
    <w:rsid w:val="00FA7EB6"/>
    <w:rsid w:val="00FE11FD"/>
    <w:rsid w:val="00FF234F"/>
    <w:rsid w:val="01F4569F"/>
    <w:rsid w:val="03FD35D3"/>
    <w:rsid w:val="0A550922"/>
    <w:rsid w:val="0C554CF0"/>
    <w:rsid w:val="0CBAEF08"/>
    <w:rsid w:val="0F8B3757"/>
    <w:rsid w:val="10A560CA"/>
    <w:rsid w:val="11003D4E"/>
    <w:rsid w:val="1818F1DE"/>
    <w:rsid w:val="2B198819"/>
    <w:rsid w:val="2C4990F5"/>
    <w:rsid w:val="313074DB"/>
    <w:rsid w:val="33998655"/>
    <w:rsid w:val="348265CD"/>
    <w:rsid w:val="36E03AA2"/>
    <w:rsid w:val="3C31C17D"/>
    <w:rsid w:val="3E1D95E4"/>
    <w:rsid w:val="41CD4B45"/>
    <w:rsid w:val="4430CED8"/>
    <w:rsid w:val="44F21777"/>
    <w:rsid w:val="4E973018"/>
    <w:rsid w:val="62101539"/>
    <w:rsid w:val="65D8B0A8"/>
    <w:rsid w:val="6E14D39E"/>
    <w:rsid w:val="74D05310"/>
    <w:rsid w:val="795A9F6E"/>
    <w:rsid w:val="7B22509C"/>
    <w:rsid w:val="7CBD6AAD"/>
    <w:rsid w:val="7EB15E3E"/>
    <w:rsid w:val="7F761169"/>
    <w:rsid w:val="7F81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v-SE" w:eastAsia="en-US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annotation text"/>
    <w:basedOn w:val="1"/>
    <w:link w:val="2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5">
    <w:name w:val="footer"/>
    <w:basedOn w:val="1"/>
    <w:link w:val="1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annotation reference"/>
    <w:basedOn w:val="7"/>
    <w:semiHidden/>
    <w:unhideWhenUsed/>
    <w:uiPriority w:val="99"/>
    <w:rPr>
      <w:sz w:val="16"/>
      <w:szCs w:val="16"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page number"/>
    <w:basedOn w:val="7"/>
    <w:unhideWhenUsed/>
    <w:uiPriority w:val="99"/>
  </w:style>
  <w:style w:type="table" w:styleId="13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Sidhuvud Char"/>
    <w:basedOn w:val="7"/>
    <w:link w:val="6"/>
    <w:qFormat/>
    <w:uiPriority w:val="99"/>
    <w:rPr>
      <w:lang w:val="sv-SE"/>
    </w:rPr>
  </w:style>
  <w:style w:type="character" w:customStyle="1" w:styleId="16">
    <w:name w:val="Sidfot Char"/>
    <w:basedOn w:val="7"/>
    <w:link w:val="5"/>
    <w:qFormat/>
    <w:uiPriority w:val="99"/>
    <w:rPr>
      <w:lang w:val="sv-SE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v-SE" w:eastAsia="en-US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Rubrik 2 Char"/>
    <w:basedOn w:val="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0">
    <w:name w:val="Kommentarer Char"/>
    <w:basedOn w:val="7"/>
    <w:link w:val="4"/>
    <w:semiHidden/>
    <w:uiPriority w:val="99"/>
    <w:rPr>
      <w:sz w:val="20"/>
      <w:szCs w:val="20"/>
      <w:lang w:val="sv-SE"/>
    </w:rPr>
  </w:style>
  <w:style w:type="character" w:customStyle="1" w:styleId="21">
    <w:name w:val="Ballongtext Char"/>
    <w:basedOn w:val="7"/>
    <w:link w:val="3"/>
    <w:semiHidden/>
    <w:uiPriority w:val="99"/>
    <w:rPr>
      <w:rFonts w:ascii="Segoe UI" w:hAnsi="Segoe UI" w:cs="Segoe UI"/>
      <w:sz w:val="18"/>
      <w:szCs w:val="18"/>
      <w:lang w:val="sv-S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650</Words>
  <Characters>3446</Characters>
  <Lines>28</Lines>
  <Paragraphs>8</Paragraphs>
  <TotalTime>3</TotalTime>
  <ScaleCrop>false</ScaleCrop>
  <LinksUpToDate>false</LinksUpToDate>
  <CharactersWithSpaces>4088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2020-08-26T09:39:00Z</dcterms:created>
  <dc:creator>Pernilla Malmborg</dc:creator>
  <cp:lastModifiedBy>sara</cp:lastModifiedBy>
  <cp:lastPrinted>2020-08-13T20:38:00Z</cp:lastPrinted>
  <dcterms:modified xsi:type="dcterms:W3CDTF">2021-06-15T21:25:26Z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